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AA9F" w14:textId="1BBC5DC6" w:rsidR="00EA4014" w:rsidRPr="00E64858" w:rsidRDefault="00EA4014" w:rsidP="00A70F11">
      <w:pPr>
        <w:rPr>
          <w:rFonts w:asciiTheme="minorHAnsi" w:hAnsiTheme="minorHAnsi" w:cs="Arial"/>
          <w:sz w:val="22"/>
          <w:szCs w:val="22"/>
        </w:rPr>
      </w:pPr>
    </w:p>
    <w:p w14:paraId="087463F6" w14:textId="77777777" w:rsidR="00775540" w:rsidRDefault="00775540" w:rsidP="00A70F11">
      <w:pPr>
        <w:rPr>
          <w:rFonts w:asciiTheme="minorHAnsi" w:hAnsiTheme="minorHAnsi" w:cs="Arial"/>
          <w:sz w:val="22"/>
          <w:szCs w:val="22"/>
        </w:rPr>
      </w:pPr>
    </w:p>
    <w:p w14:paraId="742B8657" w14:textId="77777777" w:rsidR="00775540" w:rsidRDefault="00775540" w:rsidP="00A70F11">
      <w:pPr>
        <w:rPr>
          <w:rFonts w:asciiTheme="minorHAnsi" w:hAnsiTheme="minorHAnsi" w:cs="Arial"/>
          <w:sz w:val="22"/>
          <w:szCs w:val="22"/>
        </w:rPr>
      </w:pPr>
    </w:p>
    <w:p w14:paraId="28147DD7" w14:textId="77777777" w:rsidR="00571A18" w:rsidRPr="00E64858" w:rsidRDefault="00571A18" w:rsidP="00A70F11">
      <w:pPr>
        <w:rPr>
          <w:rFonts w:asciiTheme="minorHAnsi" w:hAnsiTheme="minorHAnsi" w:cs="Arial"/>
          <w:sz w:val="22"/>
          <w:szCs w:val="22"/>
        </w:rPr>
      </w:pPr>
      <w:r w:rsidRPr="00E64858">
        <w:rPr>
          <w:rFonts w:asciiTheme="minorHAnsi" w:hAnsiTheme="minorHAnsi" w:cs="Arial"/>
          <w:sz w:val="22"/>
          <w:szCs w:val="22"/>
        </w:rPr>
        <w:t>Pressmeddelande</w:t>
      </w:r>
    </w:p>
    <w:p w14:paraId="352C600C" w14:textId="6C168E40" w:rsidR="00A70F11" w:rsidRPr="00E64858" w:rsidRDefault="003E108D" w:rsidP="00A70F11">
      <w:pPr>
        <w:rPr>
          <w:rFonts w:asciiTheme="minorHAnsi" w:hAnsiTheme="minorHAnsi" w:cs="Arial"/>
          <w:sz w:val="22"/>
          <w:szCs w:val="22"/>
        </w:rPr>
      </w:pPr>
      <w:r w:rsidRPr="00E64858">
        <w:rPr>
          <w:rFonts w:asciiTheme="minorHAnsi" w:hAnsiTheme="minorHAnsi" w:cs="Arial"/>
          <w:sz w:val="22"/>
          <w:szCs w:val="22"/>
        </w:rPr>
        <w:t xml:space="preserve">Lund den </w:t>
      </w:r>
      <w:r w:rsidR="00DC395F">
        <w:rPr>
          <w:rFonts w:asciiTheme="minorHAnsi" w:hAnsiTheme="minorHAnsi" w:cs="Arial"/>
          <w:sz w:val="22"/>
          <w:szCs w:val="22"/>
        </w:rPr>
        <w:t>6</w:t>
      </w:r>
      <w:r w:rsidR="005672B9">
        <w:rPr>
          <w:rFonts w:asciiTheme="minorHAnsi" w:hAnsiTheme="minorHAnsi" w:cs="Arial"/>
          <w:sz w:val="22"/>
          <w:szCs w:val="22"/>
        </w:rPr>
        <w:t xml:space="preserve"> </w:t>
      </w:r>
      <w:r w:rsidR="00E03E8D">
        <w:rPr>
          <w:rFonts w:asciiTheme="minorHAnsi" w:hAnsiTheme="minorHAnsi" w:cs="Arial"/>
          <w:sz w:val="22"/>
          <w:szCs w:val="22"/>
        </w:rPr>
        <w:t>november</w:t>
      </w:r>
      <w:r w:rsidR="002F1E1A" w:rsidRPr="00E64858">
        <w:rPr>
          <w:rFonts w:asciiTheme="minorHAnsi" w:hAnsiTheme="minorHAnsi" w:cs="Arial"/>
          <w:sz w:val="22"/>
          <w:szCs w:val="22"/>
        </w:rPr>
        <w:t>, 2013</w:t>
      </w:r>
    </w:p>
    <w:p w14:paraId="026D7605" w14:textId="77777777" w:rsidR="00571A18" w:rsidRPr="00E64858" w:rsidRDefault="00571A18" w:rsidP="00A70F11">
      <w:pPr>
        <w:rPr>
          <w:rFonts w:asciiTheme="minorHAnsi" w:hAnsiTheme="minorHAnsi"/>
          <w:sz w:val="18"/>
          <w:szCs w:val="18"/>
        </w:rPr>
      </w:pPr>
    </w:p>
    <w:p w14:paraId="44CDBDBA" w14:textId="77777777" w:rsidR="00775540" w:rsidRDefault="00775540" w:rsidP="00E628FE">
      <w:pPr>
        <w:tabs>
          <w:tab w:val="left" w:pos="2342"/>
        </w:tabs>
        <w:rPr>
          <w:rFonts w:asciiTheme="minorHAnsi" w:hAnsiTheme="minorHAnsi"/>
          <w:b/>
          <w:sz w:val="28"/>
          <w:szCs w:val="28"/>
        </w:rPr>
      </w:pPr>
    </w:p>
    <w:p w14:paraId="23F467CE" w14:textId="77777777" w:rsidR="00775540" w:rsidRDefault="00775540" w:rsidP="00E628FE">
      <w:pPr>
        <w:tabs>
          <w:tab w:val="left" w:pos="2342"/>
        </w:tabs>
        <w:rPr>
          <w:rFonts w:asciiTheme="minorHAnsi" w:hAnsiTheme="minorHAnsi"/>
          <w:b/>
          <w:sz w:val="28"/>
          <w:szCs w:val="28"/>
        </w:rPr>
      </w:pPr>
    </w:p>
    <w:p w14:paraId="3C554022" w14:textId="0D579536" w:rsidR="00571A18" w:rsidRPr="00E64858" w:rsidRDefault="001D466E" w:rsidP="00E628FE">
      <w:pPr>
        <w:tabs>
          <w:tab w:val="left" w:pos="2342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Enzymatica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startar nytt produktområde och </w:t>
      </w:r>
      <w:r w:rsidR="0006638D">
        <w:rPr>
          <w:rFonts w:asciiTheme="minorHAnsi" w:hAnsiTheme="minorHAnsi"/>
          <w:b/>
          <w:sz w:val="28"/>
          <w:szCs w:val="28"/>
        </w:rPr>
        <w:t>etablerar dotterbolag i USA</w:t>
      </w:r>
    </w:p>
    <w:p w14:paraId="1F76D8A9" w14:textId="77777777" w:rsidR="001D466E" w:rsidRDefault="001D466E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2D6282C5" w14:textId="708A27A7" w:rsidR="001D466E" w:rsidRPr="001D466E" w:rsidRDefault="001D466E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Bioteknikföretaget Enzymatica startar ett nytt produktområde, vet</w:t>
      </w:r>
      <w:r w:rsidR="00235AE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e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rinär</w:t>
      </w:r>
      <w:r w:rsidR="003F333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medicinska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produkter, och </w:t>
      </w:r>
      <w:r w:rsidR="006642E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planerar för försäljning på den nordamerikanska </w:t>
      </w:r>
      <w:r w:rsidR="00AD0AC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marknaden.</w:t>
      </w:r>
      <w:r w:rsidR="0094193E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De första produkterna kommer att lanseras i mitten av 2014 och beräknas generera försäljning för Enzymatica under det andra halvåret.</w:t>
      </w:r>
    </w:p>
    <w:p w14:paraId="5D85387F" w14:textId="77777777" w:rsidR="001D466E" w:rsidRDefault="001D466E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507B1CF9" w14:textId="49DB9B1F" w:rsidR="00235AE3" w:rsidRDefault="0094193E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>Enzymatica har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under det senaste året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bedrivit ett utvecklingsarbete för framtagning av vet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>e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>rinärmedicinska produkter. Resultatet är att fö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retaget startar ett nytt </w:t>
      </w:r>
      <w:r w:rsidR="004A5699">
        <w:rPr>
          <w:rFonts w:asciiTheme="minorHAnsi" w:eastAsia="Calibri" w:hAnsiTheme="minorHAnsi" w:cs="Calibri"/>
          <w:bCs/>
          <w:color w:val="000000"/>
          <w:sz w:val="22"/>
          <w:szCs w:val="22"/>
        </w:rPr>
        <w:t>produktområde</w:t>
      </w:r>
      <w:r w:rsidR="004A5699"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som till en början kommer att </w:t>
      </w:r>
      <w:r w:rsidR="001F7379">
        <w:rPr>
          <w:rFonts w:asciiTheme="minorHAnsi" w:eastAsia="Calibri" w:hAnsiTheme="minorHAnsi" w:cs="Calibri"/>
          <w:bCs/>
          <w:color w:val="000000"/>
          <w:sz w:val="22"/>
          <w:szCs w:val="22"/>
        </w:rPr>
        <w:t>omfatta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produkter inom områdena dental hälsa och dermatologi för djur.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Produkterna </w:t>
      </w:r>
      <w:r w:rsidR="001F7379">
        <w:rPr>
          <w:rFonts w:asciiTheme="minorHAnsi" w:eastAsia="Calibri" w:hAnsiTheme="minorHAnsi" w:cs="Calibri"/>
          <w:bCs/>
          <w:color w:val="000000"/>
          <w:sz w:val="22"/>
          <w:szCs w:val="22"/>
        </w:rPr>
        <w:t>skall användas mot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tandköttsinflamma</w:t>
      </w:r>
      <w:r w:rsidR="001F7379">
        <w:rPr>
          <w:rFonts w:asciiTheme="minorHAnsi" w:eastAsia="Calibri" w:hAnsiTheme="minorHAnsi" w:cs="Calibri"/>
          <w:bCs/>
          <w:color w:val="000000"/>
          <w:sz w:val="22"/>
          <w:szCs w:val="22"/>
        </w:rPr>
        <w:t>tion och plack hos smådjur samt mot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eksem och irriterad hud hos exempelvis hundar, katter och hästar.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65A081C4" w14:textId="77777777" w:rsidR="00235AE3" w:rsidRDefault="00235AE3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</w:p>
    <w:p w14:paraId="5AD55AF1" w14:textId="13961616" w:rsidR="001D466E" w:rsidRDefault="0094193E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Företaget har nyligen avslutat en pilotstudie 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>där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hundar 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>har behandlats för plack och tandköttsinflammation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på en vet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>e</w:t>
      </w:r>
      <w:r w:rsidRPr="0094193E">
        <w:rPr>
          <w:rFonts w:asciiTheme="minorHAnsi" w:eastAsia="Calibri" w:hAnsiTheme="minorHAnsi" w:cs="Calibri"/>
          <w:bCs/>
          <w:color w:val="000000"/>
          <w:sz w:val="22"/>
          <w:szCs w:val="22"/>
        </w:rPr>
        <w:t>rinärklinik i Washington.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I studien deltog </w:t>
      </w:r>
      <w:r w:rsidR="004A5699">
        <w:rPr>
          <w:rFonts w:asciiTheme="minorHAnsi" w:eastAsia="Calibri" w:hAnsiTheme="minorHAnsi" w:cs="Calibri"/>
          <w:bCs/>
          <w:color w:val="000000"/>
          <w:sz w:val="22"/>
          <w:szCs w:val="22"/>
        </w:rPr>
        <w:t>33</w:t>
      </w:r>
      <w:r w:rsid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hundar som under åtta veckor </w:t>
      </w:r>
      <w:r w:rsidR="00235AE3" w:rsidRP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>behandlades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med mycket goda resultat.</w:t>
      </w:r>
    </w:p>
    <w:p w14:paraId="09857C91" w14:textId="77777777" w:rsidR="00235AE3" w:rsidRPr="0094193E" w:rsidRDefault="00235AE3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</w:p>
    <w:p w14:paraId="0BEDA8BD" w14:textId="77777777" w:rsidR="00235AE3" w:rsidRDefault="00235AE3" w:rsidP="00235AE3">
      <w:pPr>
        <w:pStyle w:val="Liststyck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Efter behandlingen uppvisade hundarna</w:t>
      </w:r>
      <w:r w:rsidRP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en kraftig minskning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av såväl tandköttsinflammation</w:t>
      </w:r>
    </w:p>
    <w:p w14:paraId="460EC497" w14:textId="6520BAC5" w:rsidR="001D466E" w:rsidRPr="00235AE3" w:rsidRDefault="00235AE3" w:rsidP="00235A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   </w:t>
      </w:r>
      <w:r w:rsidRPr="00235AE3">
        <w:rPr>
          <w:rFonts w:asciiTheme="minorHAnsi" w:eastAsia="Calibri" w:hAnsiTheme="minorHAnsi" w:cs="Calibri"/>
          <w:bCs/>
          <w:color w:val="000000"/>
          <w:sz w:val="22"/>
          <w:szCs w:val="22"/>
        </w:rPr>
        <w:t>som plack, säger Mats Clarsund, forskningschef på Enzymatica.</w:t>
      </w:r>
    </w:p>
    <w:p w14:paraId="33AA1629" w14:textId="77777777" w:rsidR="00235AE3" w:rsidRDefault="00235AE3" w:rsidP="00235A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</w:p>
    <w:p w14:paraId="5064A924" w14:textId="4458F079" w:rsidR="00235AE3" w:rsidRDefault="00235AE3" w:rsidP="00235A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Som en del i satsningen på veterinärmedicinska produkter har Enzymatica </w:t>
      </w:r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etablerat ett dotterbolag i USA, </w:t>
      </w:r>
      <w:proofErr w:type="spellStart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>Enzymatica</w:t>
      </w:r>
      <w:proofErr w:type="spellEnd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North </w:t>
      </w:r>
      <w:proofErr w:type="spellStart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>America</w:t>
      </w:r>
      <w:proofErr w:type="spellEnd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>Inc</w:t>
      </w:r>
      <w:proofErr w:type="spellEnd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Enzymatica</w:t>
      </w:r>
      <w:proofErr w:type="spellEnd"/>
      <w:r w:rsidR="0006638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North </w:t>
      </w:r>
      <w:proofErr w:type="spellStart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>America</w:t>
      </w:r>
      <w:proofErr w:type="spellEnd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 w:rsidR="006642E2">
        <w:rPr>
          <w:rFonts w:asciiTheme="minorHAnsi" w:eastAsia="Calibri" w:hAnsiTheme="minorHAnsi" w:cs="Calibri"/>
          <w:bCs/>
          <w:color w:val="000000"/>
          <w:sz w:val="22"/>
          <w:szCs w:val="22"/>
        </w:rPr>
        <w:t>Inc</w:t>
      </w:r>
      <w:proofErr w:type="spellEnd"/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kommer att </w:t>
      </w:r>
      <w:r w:rsidR="0006638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ansvara för produktion och försäljning av </w:t>
      </w:r>
      <w:bookmarkStart w:id="0" w:name="_GoBack"/>
      <w:bookmarkEnd w:id="0"/>
      <w:r w:rsidR="004745A6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produkterna i USA och Kanada. Målgruppen är i första hand veterinärer. Enbart i USA finns det totalt cirka 44 000 veterinärkliniker. 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Den totala marknaden för </w:t>
      </w:r>
      <w:r w:rsidR="007A266D">
        <w:rPr>
          <w:rFonts w:asciiTheme="minorHAnsi" w:eastAsia="Calibri" w:hAnsiTheme="minorHAnsi" w:cs="Calibri"/>
          <w:bCs/>
          <w:color w:val="000000"/>
          <w:sz w:val="22"/>
          <w:szCs w:val="22"/>
        </w:rPr>
        <w:t>husdjur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i USA beräknas </w:t>
      </w:r>
      <w:r w:rsidR="007A266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för 2013 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vara värd cirka </w:t>
      </w:r>
      <w:r w:rsidR="007A266D">
        <w:rPr>
          <w:rFonts w:asciiTheme="minorHAnsi" w:eastAsia="Calibri" w:hAnsiTheme="minorHAnsi" w:cs="Calibri"/>
          <w:bCs/>
          <w:color w:val="000000"/>
          <w:sz w:val="22"/>
          <w:szCs w:val="22"/>
        </w:rPr>
        <w:t>55,5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miljarder dollar och har en årlig tillväxttakt på cirka </w:t>
      </w:r>
      <w:r w:rsidR="007A266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>5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procent. </w:t>
      </w:r>
      <w:r w:rsidR="004745A6">
        <w:rPr>
          <w:rFonts w:asciiTheme="minorHAnsi" w:eastAsia="Calibri" w:hAnsiTheme="minorHAnsi" w:cs="Calibri"/>
          <w:bCs/>
          <w:color w:val="000000"/>
          <w:sz w:val="22"/>
          <w:szCs w:val="22"/>
        </w:rPr>
        <w:t>Värdet av veterinärmedicinska produkter beräknas för den amerikan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>ska marknaden</w:t>
      </w:r>
      <w:r w:rsidR="007A266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2013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uppgå till </w:t>
      </w:r>
      <w:r w:rsidR="007A266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13,2 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>miljarder dollar</w:t>
      </w:r>
      <w:r w:rsidR="00AD0AC3">
        <w:rPr>
          <w:rStyle w:val="Fotnotsreferens"/>
          <w:rFonts w:asciiTheme="minorHAnsi" w:eastAsia="Calibri" w:hAnsiTheme="minorHAnsi" w:cs="Calibri"/>
          <w:bCs/>
          <w:color w:val="000000"/>
          <w:sz w:val="22"/>
          <w:szCs w:val="22"/>
        </w:rPr>
        <w:footnoteReference w:id="1"/>
      </w:r>
      <w:r w:rsidR="004745A6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. Enzymaticas produkter beräknas börja säljas i mitten av </w:t>
      </w:r>
      <w:r w:rsidR="008A7171">
        <w:rPr>
          <w:rFonts w:asciiTheme="minorHAnsi" w:eastAsia="Calibri" w:hAnsiTheme="minorHAnsi" w:cs="Calibri"/>
          <w:bCs/>
          <w:color w:val="000000"/>
          <w:sz w:val="22"/>
          <w:szCs w:val="22"/>
        </w:rPr>
        <w:t>2014</w:t>
      </w:r>
      <w:r w:rsidR="004745A6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. </w:t>
      </w:r>
    </w:p>
    <w:p w14:paraId="385E85A5" w14:textId="77777777" w:rsidR="004745A6" w:rsidRDefault="004745A6" w:rsidP="00235A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</w:p>
    <w:p w14:paraId="2527E958" w14:textId="77777777" w:rsidR="0029564B" w:rsidRDefault="00E019AE" w:rsidP="0029564B">
      <w:pPr>
        <w:pStyle w:val="Liststyck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E019A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Utvecklingen av vårt nya </w:t>
      </w:r>
      <w:r w:rsidR="008A7171">
        <w:rPr>
          <w:rFonts w:asciiTheme="minorHAnsi" w:eastAsia="Calibri" w:hAnsiTheme="minorHAnsi" w:cs="Calibri"/>
          <w:bCs/>
          <w:color w:val="000000"/>
          <w:sz w:val="22"/>
          <w:szCs w:val="22"/>
        </w:rPr>
        <w:t>produkt</w:t>
      </w:r>
      <w:r w:rsidRPr="00E019AE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område veterinärmedicinska </w:t>
      </w:r>
      <w:r w:rsidR="003F333D">
        <w:rPr>
          <w:rFonts w:asciiTheme="minorHAnsi" w:eastAsia="Calibri" w:hAnsiTheme="minorHAnsi" w:cs="Calibri"/>
          <w:bCs/>
          <w:color w:val="000000"/>
          <w:sz w:val="22"/>
          <w:szCs w:val="22"/>
        </w:rPr>
        <w:t>produkter och satsningen p</w:t>
      </w:r>
      <w:r w:rsidR="0029564B">
        <w:rPr>
          <w:rFonts w:asciiTheme="minorHAnsi" w:eastAsia="Calibri" w:hAnsiTheme="minorHAnsi" w:cs="Calibri"/>
          <w:bCs/>
          <w:color w:val="000000"/>
          <w:sz w:val="22"/>
          <w:szCs w:val="22"/>
        </w:rPr>
        <w:t>å</w:t>
      </w:r>
    </w:p>
    <w:p w14:paraId="0A35D69D" w14:textId="56E6376A" w:rsidR="0029564B" w:rsidRDefault="0029564B" w:rsidP="0029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   </w:t>
      </w:r>
      <w:r w:rsidR="003F333D" w:rsidRPr="0029564B">
        <w:rPr>
          <w:rFonts w:asciiTheme="minorHAnsi" w:eastAsia="Calibri" w:hAnsiTheme="minorHAnsi" w:cs="Calibri"/>
          <w:bCs/>
          <w:color w:val="000000"/>
          <w:sz w:val="22"/>
          <w:szCs w:val="22"/>
        </w:rPr>
        <w:t>den</w:t>
      </w:r>
      <w:r w:rsidR="0006638D" w:rsidRPr="002956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="00E019AE" w:rsidRPr="002956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nordamerikanska marknaden är 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strategiskt viktiga</w:t>
      </w:r>
      <w:r w:rsidR="00E019AE" w:rsidRPr="002956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för Enzymatica, inte minst för att </w:t>
      </w:r>
    </w:p>
    <w:p w14:paraId="65CE3F0E" w14:textId="1C3E70BA" w:rsidR="00E019AE" w:rsidRPr="0029564B" w:rsidRDefault="0029564B" w:rsidP="0029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          </w:t>
      </w:r>
      <w:r w:rsidR="00E019AE" w:rsidRPr="0029564B">
        <w:rPr>
          <w:rFonts w:asciiTheme="minorHAnsi" w:eastAsia="Calibri" w:hAnsiTheme="minorHAnsi" w:cs="Calibri"/>
          <w:bCs/>
          <w:color w:val="000000"/>
          <w:sz w:val="22"/>
          <w:szCs w:val="22"/>
        </w:rPr>
        <w:t>påbörja vår internationella etablering, säger Michael Edelborg Christensen, VD för Enzymatica.</w:t>
      </w:r>
    </w:p>
    <w:p w14:paraId="3455E390" w14:textId="77777777" w:rsidR="00E019AE" w:rsidRPr="00E019AE" w:rsidRDefault="00E019AE" w:rsidP="00E019AE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</w:p>
    <w:p w14:paraId="236E6429" w14:textId="77777777" w:rsidR="001D466E" w:rsidRDefault="001D466E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73B3CE9F" w14:textId="77777777" w:rsidR="00F85D13" w:rsidRPr="007C4F45" w:rsidRDefault="00F85D13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7C4F45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För mer information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om Enzymatica</w:t>
      </w:r>
      <w:r w:rsidRPr="007C4F45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, kontakta:</w:t>
      </w:r>
    </w:p>
    <w:p w14:paraId="540A8DDD" w14:textId="77777777" w:rsidR="00F85D13" w:rsidRPr="00616F86" w:rsidRDefault="00F85D13" w:rsidP="00F8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616F86">
        <w:rPr>
          <w:rFonts w:asciiTheme="minorHAnsi" w:eastAsia="Calibri" w:hAnsiTheme="minorHAnsi" w:cs="Calibri"/>
          <w:color w:val="1D1D1D"/>
          <w:sz w:val="22"/>
          <w:szCs w:val="22"/>
        </w:rPr>
        <w:t>Michael Edelborg Christensen, VD Enzymatica AB (publ), 0768-14 41 66,</w:t>
      </w:r>
    </w:p>
    <w:p w14:paraId="33F14AE7" w14:textId="77777777" w:rsidR="00F85D13" w:rsidRPr="00616F86" w:rsidRDefault="008C6953" w:rsidP="00F85D13">
      <w:pPr>
        <w:rPr>
          <w:rFonts w:asciiTheme="minorHAnsi" w:eastAsia="Calibri" w:hAnsiTheme="minorHAnsi" w:cs="Calibri"/>
          <w:color w:val="000000"/>
          <w:sz w:val="22"/>
          <w:szCs w:val="22"/>
        </w:rPr>
      </w:pPr>
      <w:hyperlink r:id="rId9" w:history="1">
        <w:r w:rsidR="00F85D13" w:rsidRPr="00616F86">
          <w:rPr>
            <w:rStyle w:val="Hyperlnk"/>
            <w:rFonts w:asciiTheme="minorHAnsi" w:eastAsia="Calibri" w:hAnsiTheme="minorHAnsi" w:cs="Calibri"/>
            <w:sz w:val="22"/>
            <w:szCs w:val="22"/>
          </w:rPr>
          <w:t>michael.christensen@enzymatica.se</w:t>
        </w:r>
      </w:hyperlink>
    </w:p>
    <w:p w14:paraId="4AD33DCF" w14:textId="77777777" w:rsidR="00F85D13" w:rsidRPr="00616F86" w:rsidRDefault="00F85D13" w:rsidP="00F85D13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C064E90" w14:textId="39956168" w:rsidR="003F333D" w:rsidRPr="003F333D" w:rsidRDefault="003F333D" w:rsidP="003F333D">
      <w:pPr>
        <w:rPr>
          <w:rFonts w:asciiTheme="minorHAnsi" w:hAnsiTheme="minorHAnsi" w:cs="Trebuchet MS"/>
          <w:color w:val="262626"/>
          <w:sz w:val="22"/>
          <w:szCs w:val="22"/>
        </w:rPr>
      </w:pPr>
      <w:r w:rsidRPr="003F333D">
        <w:rPr>
          <w:rFonts w:asciiTheme="minorHAnsi" w:hAnsiTheme="minorHAnsi" w:cs="Trebuchet MS"/>
          <w:color w:val="262626"/>
          <w:sz w:val="22"/>
          <w:szCs w:val="22"/>
        </w:rPr>
        <w:t xml:space="preserve">Mats Clarsund, Forsknings- och utvecklingschef Enzymatica AB (publ), </w:t>
      </w:r>
      <w:r w:rsidR="004A5699">
        <w:rPr>
          <w:rFonts w:asciiTheme="minorHAnsi" w:hAnsiTheme="minorHAnsi" w:cs="Trebuchet MS"/>
          <w:color w:val="262626"/>
          <w:sz w:val="22"/>
          <w:szCs w:val="22"/>
        </w:rPr>
        <w:t>0725-730 980</w:t>
      </w:r>
    </w:p>
    <w:p w14:paraId="7900D41C" w14:textId="7A4A16CF" w:rsidR="003F333D" w:rsidRPr="001F7379" w:rsidRDefault="008C6953" w:rsidP="003F333D">
      <w:pPr>
        <w:rPr>
          <w:rFonts w:asciiTheme="minorHAnsi" w:hAnsiTheme="minorHAnsi" w:cs="Trebuchet MS"/>
          <w:color w:val="262626"/>
          <w:sz w:val="22"/>
          <w:szCs w:val="22"/>
        </w:rPr>
      </w:pPr>
      <w:hyperlink r:id="rId10" w:history="1">
        <w:r w:rsidR="00031CDE" w:rsidRPr="001F7379">
          <w:rPr>
            <w:rStyle w:val="Hyperlnk"/>
            <w:rFonts w:asciiTheme="minorHAnsi" w:hAnsiTheme="minorHAnsi" w:cs="Trebuchet MS"/>
            <w:sz w:val="22"/>
            <w:szCs w:val="22"/>
          </w:rPr>
          <w:t>mats.clarsund@enzymatica.se</w:t>
        </w:r>
      </w:hyperlink>
      <w:r w:rsidR="00031CDE" w:rsidRPr="001F7379">
        <w:rPr>
          <w:rFonts w:asciiTheme="minorHAnsi" w:hAnsiTheme="minorHAnsi" w:cs="Trebuchet MS"/>
          <w:color w:val="262626"/>
          <w:sz w:val="22"/>
          <w:szCs w:val="22"/>
        </w:rPr>
        <w:t xml:space="preserve"> </w:t>
      </w:r>
    </w:p>
    <w:p w14:paraId="2F22B0C2" w14:textId="77777777" w:rsidR="00F85D13" w:rsidRPr="001F7379" w:rsidRDefault="00F85D13" w:rsidP="00F85D13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2FD6224B" w14:textId="77777777" w:rsidR="003F333D" w:rsidRPr="001F7379" w:rsidRDefault="003F333D" w:rsidP="00950914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</w:p>
    <w:p w14:paraId="34A54837" w14:textId="77777777" w:rsidR="00AD0AC3" w:rsidRPr="001F7379" w:rsidRDefault="00AD0AC3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  <w:r w:rsidRPr="001F7379">
        <w:rPr>
          <w:rFonts w:asciiTheme="minorHAnsi" w:eastAsia="Calibri" w:hAnsiTheme="minorHAnsi" w:cs="Calibri"/>
          <w:b/>
          <w:color w:val="1D1D1D"/>
          <w:sz w:val="22"/>
          <w:szCs w:val="22"/>
        </w:rPr>
        <w:br w:type="page"/>
      </w:r>
    </w:p>
    <w:p w14:paraId="3DC5F1A1" w14:textId="77777777" w:rsidR="00AD0AC3" w:rsidRPr="001F7379" w:rsidRDefault="00AD0AC3" w:rsidP="00AD0AC3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  <w:r w:rsidRPr="001F7379">
        <w:rPr>
          <w:rFonts w:asciiTheme="minorHAnsi" w:eastAsia="Calibri" w:hAnsiTheme="minorHAnsi" w:cs="Calibri"/>
          <w:b/>
          <w:color w:val="1D1D1D"/>
          <w:sz w:val="22"/>
          <w:szCs w:val="22"/>
        </w:rPr>
        <w:lastRenderedPageBreak/>
        <w:t>Om Enzymatica AB (publ)</w:t>
      </w:r>
    </w:p>
    <w:p w14:paraId="6DD38F7E" w14:textId="77777777" w:rsidR="00AD0AC3" w:rsidRDefault="00AD0AC3" w:rsidP="00AD0AC3">
      <w:pP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44212"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 AB (publ) är ett publikt bioteknikbolag med fokus på forskning, utveckling och </w:t>
      </w:r>
      <w:r>
        <w:rPr>
          <w:rFonts w:asciiTheme="minorHAnsi" w:eastAsia="Calibri" w:hAnsiTheme="minorHAnsi" w:cs="Calibri"/>
          <w:color w:val="1D1D1D"/>
          <w:sz w:val="22"/>
          <w:szCs w:val="22"/>
        </w:rPr>
        <w:t>försäljning</w:t>
      </w:r>
      <w:r w:rsidRPr="00244212">
        <w:rPr>
          <w:rFonts w:asciiTheme="minorHAnsi" w:eastAsia="Calibri" w:hAnsiTheme="minorHAnsi" w:cs="Calibri"/>
          <w:color w:val="1D1D1D"/>
          <w:sz w:val="22"/>
          <w:szCs w:val="22"/>
        </w:rPr>
        <w:t xml:space="preserve"> av produkter baserat på en patenterad enzymteknologi. Enzymatica använder sig av ett marint enzym, ett köldanpassat trypsin från djuphavstorsk. </w:t>
      </w:r>
      <w:r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 har flera projekt i pipeline mot sjukdomar på hud-, svalg- och slemhinna. </w:t>
      </w:r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 xml:space="preserve">Enzymatica har idag två registrerade medicinteknik produkter, </w:t>
      </w:r>
      <w:proofErr w:type="spellStart"/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>PeriZyme</w:t>
      </w:r>
      <w:proofErr w:type="spellEnd"/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 xml:space="preserve"> tuggummi mot munhålans sjukdomar samt ColdZyme Munspray CE mot förkylning som nyligen lanserats på apotek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och hälsofack </w:t>
      </w:r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>i hela landet.</w:t>
      </w:r>
    </w:p>
    <w:p w14:paraId="03C914D9" w14:textId="77777777" w:rsidR="009A175B" w:rsidRDefault="009A175B" w:rsidP="00950914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3188FC32" w14:textId="77777777" w:rsidR="001E335D" w:rsidRPr="001E335D" w:rsidRDefault="001E335D" w:rsidP="001E335D">
      <w:pP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1E335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Om Enzymatica på webben</w:t>
      </w:r>
    </w:p>
    <w:p w14:paraId="6F3FC50E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1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Pressrum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7C77A171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2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Webbplats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147979E5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3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LinkedIn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1345F3D3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4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Twitter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7DA7B0E0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5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25398FAA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6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2C494433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7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ColdZyme Webbplats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11CA3165" w14:textId="77777777" w:rsidR="001E335D" w:rsidRPr="00C51ABA" w:rsidRDefault="008C6953" w:rsidP="001E335D">
      <w:pPr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</w:pPr>
      <w:hyperlink r:id="rId18" w:history="1">
        <w:r w:rsidR="001E335D" w:rsidRPr="00C51ABA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>ColdZyme på facebook »</w:t>
        </w:r>
      </w:hyperlink>
      <w:r w:rsidR="001E335D" w:rsidRPr="00C51ABA"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  <w:t xml:space="preserve"> </w:t>
      </w:r>
    </w:p>
    <w:p w14:paraId="14D5B381" w14:textId="77777777" w:rsidR="001E335D" w:rsidRPr="001E335D" w:rsidRDefault="001E335D" w:rsidP="001E335D">
      <w:pPr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val="en-US"/>
        </w:rPr>
      </w:pPr>
    </w:p>
    <w:p w14:paraId="38F428CC" w14:textId="77777777" w:rsidR="00F85D13" w:rsidRPr="007C4F45" w:rsidRDefault="00F85D13" w:rsidP="00F85D13">
      <w:pPr>
        <w:rPr>
          <w:rFonts w:asciiTheme="minorHAnsi" w:hAnsiTheme="minorHAnsi" w:cs="Arial"/>
          <w:sz w:val="22"/>
          <w:szCs w:val="22"/>
          <w:lang w:val="en-US"/>
        </w:rPr>
      </w:pPr>
    </w:p>
    <w:p w14:paraId="09CDF48D" w14:textId="77777777" w:rsidR="00F85D13" w:rsidRPr="00E64858" w:rsidRDefault="00F85D13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sectPr w:rsidR="00F85D13" w:rsidRPr="00E64858" w:rsidSect="00D41289">
      <w:headerReference w:type="default" r:id="rId19"/>
      <w:footerReference w:type="default" r:id="rId20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81502" w14:textId="77777777" w:rsidR="008C6953" w:rsidRDefault="008C6953">
      <w:r>
        <w:separator/>
      </w:r>
    </w:p>
  </w:endnote>
  <w:endnote w:type="continuationSeparator" w:id="0">
    <w:p w14:paraId="43511175" w14:textId="77777777" w:rsidR="008C6953" w:rsidRDefault="008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5370" w14:textId="77777777" w:rsidR="004A5699" w:rsidRPr="008474CF" w:rsidRDefault="004A5699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4A5699" w:rsidRPr="00DD6E15" w14:paraId="5AC71180" w14:textId="77777777">
      <w:tc>
        <w:tcPr>
          <w:tcW w:w="9210" w:type="dxa"/>
          <w:tcBorders>
            <w:top w:val="single" w:sz="4" w:space="0" w:color="auto"/>
          </w:tcBorders>
        </w:tcPr>
        <w:p w14:paraId="44A2E04E" w14:textId="77777777" w:rsidR="004A5699" w:rsidRDefault="004A5699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14:paraId="3783EA7A" w14:textId="77777777" w:rsidR="004A5699" w:rsidRPr="00246ED9" w:rsidRDefault="004A5699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21F74AC5" w14:textId="77777777" w:rsidR="004A5699" w:rsidRPr="00246ED9" w:rsidRDefault="004A5699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EC09" w14:textId="77777777" w:rsidR="008C6953" w:rsidRDefault="008C6953">
      <w:r>
        <w:separator/>
      </w:r>
    </w:p>
  </w:footnote>
  <w:footnote w:type="continuationSeparator" w:id="0">
    <w:p w14:paraId="72FC4E0C" w14:textId="77777777" w:rsidR="008C6953" w:rsidRDefault="008C6953">
      <w:r>
        <w:continuationSeparator/>
      </w:r>
    </w:p>
  </w:footnote>
  <w:footnote w:id="1">
    <w:p w14:paraId="5068C64F" w14:textId="3C9383F7" w:rsidR="00AD0AC3" w:rsidRPr="00C51ABA" w:rsidRDefault="00AD0AC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51ABA">
        <w:rPr>
          <w:lang w:val="en-US"/>
        </w:rPr>
        <w:t xml:space="preserve"> </w:t>
      </w:r>
      <w:hyperlink r:id="rId1" w:history="1">
        <w:r w:rsidRPr="007A266D">
          <w:rPr>
            <w:rStyle w:val="Hyperlnk"/>
            <w:rFonts w:asciiTheme="minorHAnsi" w:hAnsiTheme="minorHAnsi"/>
            <w:sz w:val="16"/>
            <w:szCs w:val="16"/>
            <w:lang w:val="en-US"/>
          </w:rPr>
          <w:t>http://www.americanpetproducts.org/press_industrytrends.asp</w:t>
        </w:r>
      </w:hyperlink>
      <w:r w:rsidRPr="007A266D">
        <w:rPr>
          <w:rFonts w:asciiTheme="minorHAnsi" w:hAnsiTheme="minorHAnsi"/>
          <w:sz w:val="16"/>
          <w:szCs w:val="16"/>
          <w:lang w:val="en-US"/>
        </w:rPr>
        <w:t>, (Supplies/OTC medicine estimated 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F98" w14:textId="77777777" w:rsidR="004A5699" w:rsidRDefault="004A5699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5BA3D84A" wp14:editId="37AD7742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B332B87"/>
    <w:multiLevelType w:val="hybridMultilevel"/>
    <w:tmpl w:val="57060B56"/>
    <w:lvl w:ilvl="0" w:tplc="1BA2591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B444B"/>
    <w:multiLevelType w:val="hybridMultilevel"/>
    <w:tmpl w:val="38B254FA"/>
    <w:lvl w:ilvl="0" w:tplc="F0467462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F74D4"/>
    <w:multiLevelType w:val="hybridMultilevel"/>
    <w:tmpl w:val="A984BB4C"/>
    <w:lvl w:ilvl="0" w:tplc="8C9CDD70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E1CAB"/>
    <w:multiLevelType w:val="hybridMultilevel"/>
    <w:tmpl w:val="4C94394E"/>
    <w:lvl w:ilvl="0" w:tplc="900A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05D32"/>
    <w:rsid w:val="0001746D"/>
    <w:rsid w:val="00017C28"/>
    <w:rsid w:val="00020C0B"/>
    <w:rsid w:val="00025F6E"/>
    <w:rsid w:val="000262FF"/>
    <w:rsid w:val="00031CDE"/>
    <w:rsid w:val="00033E9F"/>
    <w:rsid w:val="00043EA6"/>
    <w:rsid w:val="00044E27"/>
    <w:rsid w:val="0006638D"/>
    <w:rsid w:val="0007080E"/>
    <w:rsid w:val="00073752"/>
    <w:rsid w:val="000851FD"/>
    <w:rsid w:val="000975C8"/>
    <w:rsid w:val="000A3C89"/>
    <w:rsid w:val="000A546D"/>
    <w:rsid w:val="000A6567"/>
    <w:rsid w:val="000A6F2C"/>
    <w:rsid w:val="000B6C3A"/>
    <w:rsid w:val="000D6FD5"/>
    <w:rsid w:val="000E760B"/>
    <w:rsid w:val="000F0866"/>
    <w:rsid w:val="000F21F4"/>
    <w:rsid w:val="000F4FD1"/>
    <w:rsid w:val="00111359"/>
    <w:rsid w:val="0011300F"/>
    <w:rsid w:val="001348D1"/>
    <w:rsid w:val="00144099"/>
    <w:rsid w:val="00151185"/>
    <w:rsid w:val="00153794"/>
    <w:rsid w:val="00153936"/>
    <w:rsid w:val="00162C66"/>
    <w:rsid w:val="00167D38"/>
    <w:rsid w:val="00181389"/>
    <w:rsid w:val="00194EE7"/>
    <w:rsid w:val="00197866"/>
    <w:rsid w:val="001A220E"/>
    <w:rsid w:val="001B06BA"/>
    <w:rsid w:val="001B094E"/>
    <w:rsid w:val="001B2D5E"/>
    <w:rsid w:val="001B55D6"/>
    <w:rsid w:val="001B5A63"/>
    <w:rsid w:val="001C776F"/>
    <w:rsid w:val="001C79B4"/>
    <w:rsid w:val="001D466E"/>
    <w:rsid w:val="001D4DB8"/>
    <w:rsid w:val="001E155D"/>
    <w:rsid w:val="001E19AB"/>
    <w:rsid w:val="001E335D"/>
    <w:rsid w:val="001E5DA9"/>
    <w:rsid w:val="001E640A"/>
    <w:rsid w:val="001F69E6"/>
    <w:rsid w:val="001F6D82"/>
    <w:rsid w:val="001F7379"/>
    <w:rsid w:val="00212F73"/>
    <w:rsid w:val="00214176"/>
    <w:rsid w:val="00222B7E"/>
    <w:rsid w:val="00225C04"/>
    <w:rsid w:val="002260D7"/>
    <w:rsid w:val="00233186"/>
    <w:rsid w:val="002346B6"/>
    <w:rsid w:val="00235AE3"/>
    <w:rsid w:val="002419D0"/>
    <w:rsid w:val="00243BC0"/>
    <w:rsid w:val="00246ED9"/>
    <w:rsid w:val="002504F5"/>
    <w:rsid w:val="00257E79"/>
    <w:rsid w:val="002647A3"/>
    <w:rsid w:val="002659F5"/>
    <w:rsid w:val="002717C9"/>
    <w:rsid w:val="00274B7B"/>
    <w:rsid w:val="0028218A"/>
    <w:rsid w:val="00282AA1"/>
    <w:rsid w:val="00286FE0"/>
    <w:rsid w:val="00287107"/>
    <w:rsid w:val="002907E0"/>
    <w:rsid w:val="00290FE1"/>
    <w:rsid w:val="00293C74"/>
    <w:rsid w:val="00294F45"/>
    <w:rsid w:val="0029564B"/>
    <w:rsid w:val="002A2659"/>
    <w:rsid w:val="002B7915"/>
    <w:rsid w:val="002C59B5"/>
    <w:rsid w:val="002D0E43"/>
    <w:rsid w:val="002D5961"/>
    <w:rsid w:val="002D79B5"/>
    <w:rsid w:val="002F1E1A"/>
    <w:rsid w:val="002F1F03"/>
    <w:rsid w:val="002F55DE"/>
    <w:rsid w:val="00307D42"/>
    <w:rsid w:val="00321951"/>
    <w:rsid w:val="00321D26"/>
    <w:rsid w:val="00322910"/>
    <w:rsid w:val="00326597"/>
    <w:rsid w:val="00327F47"/>
    <w:rsid w:val="0033272D"/>
    <w:rsid w:val="003446F2"/>
    <w:rsid w:val="003454FA"/>
    <w:rsid w:val="0035175A"/>
    <w:rsid w:val="0035455F"/>
    <w:rsid w:val="00361E02"/>
    <w:rsid w:val="00367D7C"/>
    <w:rsid w:val="003732A7"/>
    <w:rsid w:val="0037358B"/>
    <w:rsid w:val="00373D45"/>
    <w:rsid w:val="00376118"/>
    <w:rsid w:val="00397C4A"/>
    <w:rsid w:val="003A5071"/>
    <w:rsid w:val="003B0FA0"/>
    <w:rsid w:val="003B3853"/>
    <w:rsid w:val="003B440D"/>
    <w:rsid w:val="003B4A21"/>
    <w:rsid w:val="003C14A4"/>
    <w:rsid w:val="003C3A78"/>
    <w:rsid w:val="003D325D"/>
    <w:rsid w:val="003D56F3"/>
    <w:rsid w:val="003E0F8E"/>
    <w:rsid w:val="003E108D"/>
    <w:rsid w:val="003E3877"/>
    <w:rsid w:val="003E43FE"/>
    <w:rsid w:val="003E478E"/>
    <w:rsid w:val="003E5A78"/>
    <w:rsid w:val="003F333D"/>
    <w:rsid w:val="003F3695"/>
    <w:rsid w:val="003F6EE1"/>
    <w:rsid w:val="00401485"/>
    <w:rsid w:val="0040512C"/>
    <w:rsid w:val="00411F33"/>
    <w:rsid w:val="004120D8"/>
    <w:rsid w:val="00412307"/>
    <w:rsid w:val="00415347"/>
    <w:rsid w:val="00426E94"/>
    <w:rsid w:val="00430462"/>
    <w:rsid w:val="0043283E"/>
    <w:rsid w:val="004328EA"/>
    <w:rsid w:val="00433DA4"/>
    <w:rsid w:val="00442436"/>
    <w:rsid w:val="00444EB7"/>
    <w:rsid w:val="004452DA"/>
    <w:rsid w:val="00467A79"/>
    <w:rsid w:val="00472CD9"/>
    <w:rsid w:val="00474151"/>
    <w:rsid w:val="004745A6"/>
    <w:rsid w:val="004776A4"/>
    <w:rsid w:val="004839BE"/>
    <w:rsid w:val="00484AC7"/>
    <w:rsid w:val="004860D0"/>
    <w:rsid w:val="0049023F"/>
    <w:rsid w:val="00491A9E"/>
    <w:rsid w:val="00493900"/>
    <w:rsid w:val="00493A0E"/>
    <w:rsid w:val="004949BD"/>
    <w:rsid w:val="004A3F64"/>
    <w:rsid w:val="004A5699"/>
    <w:rsid w:val="004B2B68"/>
    <w:rsid w:val="004B5E80"/>
    <w:rsid w:val="004C0B25"/>
    <w:rsid w:val="004C25CA"/>
    <w:rsid w:val="004C3C73"/>
    <w:rsid w:val="004D5C87"/>
    <w:rsid w:val="004F3CFD"/>
    <w:rsid w:val="0050027A"/>
    <w:rsid w:val="00513388"/>
    <w:rsid w:val="0051463B"/>
    <w:rsid w:val="005156DC"/>
    <w:rsid w:val="005158EC"/>
    <w:rsid w:val="005254FC"/>
    <w:rsid w:val="005268D9"/>
    <w:rsid w:val="00535D1D"/>
    <w:rsid w:val="00541154"/>
    <w:rsid w:val="00541278"/>
    <w:rsid w:val="00541CBD"/>
    <w:rsid w:val="00543F1F"/>
    <w:rsid w:val="005447A7"/>
    <w:rsid w:val="00560D77"/>
    <w:rsid w:val="0056181F"/>
    <w:rsid w:val="00565242"/>
    <w:rsid w:val="00565397"/>
    <w:rsid w:val="005672B9"/>
    <w:rsid w:val="005707E5"/>
    <w:rsid w:val="00571A18"/>
    <w:rsid w:val="0057429B"/>
    <w:rsid w:val="00574BDA"/>
    <w:rsid w:val="00591B93"/>
    <w:rsid w:val="00594187"/>
    <w:rsid w:val="005A1218"/>
    <w:rsid w:val="005A35D0"/>
    <w:rsid w:val="005B1AA2"/>
    <w:rsid w:val="005B3A1B"/>
    <w:rsid w:val="005C134B"/>
    <w:rsid w:val="005C4C58"/>
    <w:rsid w:val="005D76BF"/>
    <w:rsid w:val="005E67DA"/>
    <w:rsid w:val="005F37B5"/>
    <w:rsid w:val="00603764"/>
    <w:rsid w:val="00607677"/>
    <w:rsid w:val="00607BC9"/>
    <w:rsid w:val="00615BE2"/>
    <w:rsid w:val="006161A4"/>
    <w:rsid w:val="00616F86"/>
    <w:rsid w:val="006240F8"/>
    <w:rsid w:val="00626000"/>
    <w:rsid w:val="00646C15"/>
    <w:rsid w:val="006477C5"/>
    <w:rsid w:val="006539B6"/>
    <w:rsid w:val="0066255E"/>
    <w:rsid w:val="006642E2"/>
    <w:rsid w:val="006650BA"/>
    <w:rsid w:val="00666BD2"/>
    <w:rsid w:val="00673D7C"/>
    <w:rsid w:val="0067479F"/>
    <w:rsid w:val="006766E6"/>
    <w:rsid w:val="006820AF"/>
    <w:rsid w:val="00682D43"/>
    <w:rsid w:val="00685BCA"/>
    <w:rsid w:val="00695714"/>
    <w:rsid w:val="00695FA2"/>
    <w:rsid w:val="006A03A0"/>
    <w:rsid w:val="006A0FAE"/>
    <w:rsid w:val="006C1AEA"/>
    <w:rsid w:val="006C2403"/>
    <w:rsid w:val="006C4122"/>
    <w:rsid w:val="006D0755"/>
    <w:rsid w:val="006D224C"/>
    <w:rsid w:val="006D61DF"/>
    <w:rsid w:val="006D759B"/>
    <w:rsid w:val="006E3085"/>
    <w:rsid w:val="006F3A00"/>
    <w:rsid w:val="007038E9"/>
    <w:rsid w:val="007041A2"/>
    <w:rsid w:val="0070674B"/>
    <w:rsid w:val="00711657"/>
    <w:rsid w:val="007216A4"/>
    <w:rsid w:val="00723E14"/>
    <w:rsid w:val="00732125"/>
    <w:rsid w:val="00735A13"/>
    <w:rsid w:val="00737D05"/>
    <w:rsid w:val="00745FB6"/>
    <w:rsid w:val="0074702C"/>
    <w:rsid w:val="00766895"/>
    <w:rsid w:val="00770A5F"/>
    <w:rsid w:val="00773980"/>
    <w:rsid w:val="00775540"/>
    <w:rsid w:val="0078406D"/>
    <w:rsid w:val="007865A5"/>
    <w:rsid w:val="0079069D"/>
    <w:rsid w:val="00792548"/>
    <w:rsid w:val="007A266D"/>
    <w:rsid w:val="007C0772"/>
    <w:rsid w:val="007C2E14"/>
    <w:rsid w:val="007C4F45"/>
    <w:rsid w:val="007D32E2"/>
    <w:rsid w:val="007E3D4A"/>
    <w:rsid w:val="007E4CE2"/>
    <w:rsid w:val="007E4D97"/>
    <w:rsid w:val="007E7FD8"/>
    <w:rsid w:val="007F6886"/>
    <w:rsid w:val="007F7AF6"/>
    <w:rsid w:val="00815E87"/>
    <w:rsid w:val="00816581"/>
    <w:rsid w:val="00816B33"/>
    <w:rsid w:val="008241A6"/>
    <w:rsid w:val="00827C42"/>
    <w:rsid w:val="00827E9B"/>
    <w:rsid w:val="008317DA"/>
    <w:rsid w:val="00837FEC"/>
    <w:rsid w:val="0084445D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77813"/>
    <w:rsid w:val="00886BB6"/>
    <w:rsid w:val="008879FD"/>
    <w:rsid w:val="00890BEB"/>
    <w:rsid w:val="008A7171"/>
    <w:rsid w:val="008A7D46"/>
    <w:rsid w:val="008B23B7"/>
    <w:rsid w:val="008B33F3"/>
    <w:rsid w:val="008C0163"/>
    <w:rsid w:val="008C6953"/>
    <w:rsid w:val="008D0298"/>
    <w:rsid w:val="008D2598"/>
    <w:rsid w:val="008E7B1A"/>
    <w:rsid w:val="00910604"/>
    <w:rsid w:val="00914412"/>
    <w:rsid w:val="00914C52"/>
    <w:rsid w:val="009177DC"/>
    <w:rsid w:val="00920194"/>
    <w:rsid w:val="0092232A"/>
    <w:rsid w:val="00936E38"/>
    <w:rsid w:val="00940754"/>
    <w:rsid w:val="0094193E"/>
    <w:rsid w:val="00941B9D"/>
    <w:rsid w:val="00950914"/>
    <w:rsid w:val="0095388E"/>
    <w:rsid w:val="00963B94"/>
    <w:rsid w:val="009705F3"/>
    <w:rsid w:val="009762F0"/>
    <w:rsid w:val="009933D8"/>
    <w:rsid w:val="00993566"/>
    <w:rsid w:val="00995A5D"/>
    <w:rsid w:val="00997C98"/>
    <w:rsid w:val="009A175B"/>
    <w:rsid w:val="009A253C"/>
    <w:rsid w:val="009A28BE"/>
    <w:rsid w:val="009B046E"/>
    <w:rsid w:val="009B7575"/>
    <w:rsid w:val="009C4FBE"/>
    <w:rsid w:val="009E1AC8"/>
    <w:rsid w:val="009E28FB"/>
    <w:rsid w:val="009E55AF"/>
    <w:rsid w:val="009F2720"/>
    <w:rsid w:val="009F4F47"/>
    <w:rsid w:val="00A015C5"/>
    <w:rsid w:val="00A0379B"/>
    <w:rsid w:val="00A17582"/>
    <w:rsid w:val="00A243F9"/>
    <w:rsid w:val="00A3272F"/>
    <w:rsid w:val="00A40CFF"/>
    <w:rsid w:val="00A43A8B"/>
    <w:rsid w:val="00A45440"/>
    <w:rsid w:val="00A554E6"/>
    <w:rsid w:val="00A5621A"/>
    <w:rsid w:val="00A65534"/>
    <w:rsid w:val="00A70F11"/>
    <w:rsid w:val="00A71719"/>
    <w:rsid w:val="00A77C5A"/>
    <w:rsid w:val="00A8109C"/>
    <w:rsid w:val="00A81F63"/>
    <w:rsid w:val="00A85655"/>
    <w:rsid w:val="00A86D15"/>
    <w:rsid w:val="00A90819"/>
    <w:rsid w:val="00A90AA9"/>
    <w:rsid w:val="00A93397"/>
    <w:rsid w:val="00A93B31"/>
    <w:rsid w:val="00AA1899"/>
    <w:rsid w:val="00AA7816"/>
    <w:rsid w:val="00AB0B51"/>
    <w:rsid w:val="00AB2564"/>
    <w:rsid w:val="00AB2A3B"/>
    <w:rsid w:val="00AB37BF"/>
    <w:rsid w:val="00AB52B6"/>
    <w:rsid w:val="00AC3F8B"/>
    <w:rsid w:val="00AD0AC3"/>
    <w:rsid w:val="00AD147B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097E"/>
    <w:rsid w:val="00B23463"/>
    <w:rsid w:val="00B266ED"/>
    <w:rsid w:val="00B430E8"/>
    <w:rsid w:val="00B4413B"/>
    <w:rsid w:val="00B472DA"/>
    <w:rsid w:val="00B47CE6"/>
    <w:rsid w:val="00B536C1"/>
    <w:rsid w:val="00B544D6"/>
    <w:rsid w:val="00B55CDB"/>
    <w:rsid w:val="00B5694F"/>
    <w:rsid w:val="00B56B64"/>
    <w:rsid w:val="00B57F16"/>
    <w:rsid w:val="00B63A7C"/>
    <w:rsid w:val="00B8268D"/>
    <w:rsid w:val="00B87B82"/>
    <w:rsid w:val="00B87EE0"/>
    <w:rsid w:val="00B94CD6"/>
    <w:rsid w:val="00BA29AA"/>
    <w:rsid w:val="00BA750D"/>
    <w:rsid w:val="00BC01E7"/>
    <w:rsid w:val="00BC0EE5"/>
    <w:rsid w:val="00BC5588"/>
    <w:rsid w:val="00BC7EF8"/>
    <w:rsid w:val="00BD42E4"/>
    <w:rsid w:val="00BD648B"/>
    <w:rsid w:val="00BE5CAE"/>
    <w:rsid w:val="00BF2A4A"/>
    <w:rsid w:val="00C0015D"/>
    <w:rsid w:val="00C02549"/>
    <w:rsid w:val="00C079BC"/>
    <w:rsid w:val="00C14BE0"/>
    <w:rsid w:val="00C14DE8"/>
    <w:rsid w:val="00C15732"/>
    <w:rsid w:val="00C2163C"/>
    <w:rsid w:val="00C250E7"/>
    <w:rsid w:val="00C51ABA"/>
    <w:rsid w:val="00C5467C"/>
    <w:rsid w:val="00C719F2"/>
    <w:rsid w:val="00C90D4A"/>
    <w:rsid w:val="00C90F52"/>
    <w:rsid w:val="00C924DF"/>
    <w:rsid w:val="00C95D31"/>
    <w:rsid w:val="00CA01AB"/>
    <w:rsid w:val="00CA110A"/>
    <w:rsid w:val="00CC504B"/>
    <w:rsid w:val="00CC6BB4"/>
    <w:rsid w:val="00CD7E54"/>
    <w:rsid w:val="00CD7FB4"/>
    <w:rsid w:val="00CE139D"/>
    <w:rsid w:val="00CE2E8F"/>
    <w:rsid w:val="00CE44E9"/>
    <w:rsid w:val="00CF38B9"/>
    <w:rsid w:val="00CF5350"/>
    <w:rsid w:val="00CF7991"/>
    <w:rsid w:val="00D041F3"/>
    <w:rsid w:val="00D042A7"/>
    <w:rsid w:val="00D120D0"/>
    <w:rsid w:val="00D20808"/>
    <w:rsid w:val="00D259ED"/>
    <w:rsid w:val="00D41289"/>
    <w:rsid w:val="00D43378"/>
    <w:rsid w:val="00D52873"/>
    <w:rsid w:val="00D5661C"/>
    <w:rsid w:val="00D6067D"/>
    <w:rsid w:val="00D64A00"/>
    <w:rsid w:val="00D718F4"/>
    <w:rsid w:val="00D81079"/>
    <w:rsid w:val="00D82ADB"/>
    <w:rsid w:val="00D83761"/>
    <w:rsid w:val="00D8388B"/>
    <w:rsid w:val="00D85AB8"/>
    <w:rsid w:val="00D87608"/>
    <w:rsid w:val="00D92884"/>
    <w:rsid w:val="00D92B84"/>
    <w:rsid w:val="00D94776"/>
    <w:rsid w:val="00DA4F7C"/>
    <w:rsid w:val="00DA5770"/>
    <w:rsid w:val="00DB2BC7"/>
    <w:rsid w:val="00DB5C70"/>
    <w:rsid w:val="00DC395F"/>
    <w:rsid w:val="00DC3B16"/>
    <w:rsid w:val="00DD6E15"/>
    <w:rsid w:val="00DE6958"/>
    <w:rsid w:val="00E019AE"/>
    <w:rsid w:val="00E03E8D"/>
    <w:rsid w:val="00E16AE2"/>
    <w:rsid w:val="00E23DAD"/>
    <w:rsid w:val="00E25FBE"/>
    <w:rsid w:val="00E338D1"/>
    <w:rsid w:val="00E35755"/>
    <w:rsid w:val="00E36B37"/>
    <w:rsid w:val="00E53113"/>
    <w:rsid w:val="00E628FE"/>
    <w:rsid w:val="00E64858"/>
    <w:rsid w:val="00E6516A"/>
    <w:rsid w:val="00E66CC7"/>
    <w:rsid w:val="00E73F74"/>
    <w:rsid w:val="00E746A6"/>
    <w:rsid w:val="00E7774D"/>
    <w:rsid w:val="00E84122"/>
    <w:rsid w:val="00E84B6B"/>
    <w:rsid w:val="00E85908"/>
    <w:rsid w:val="00E92542"/>
    <w:rsid w:val="00E952BA"/>
    <w:rsid w:val="00EA4014"/>
    <w:rsid w:val="00EA57AE"/>
    <w:rsid w:val="00EA5B42"/>
    <w:rsid w:val="00EB157A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161AE"/>
    <w:rsid w:val="00F208D0"/>
    <w:rsid w:val="00F21D0A"/>
    <w:rsid w:val="00F33E50"/>
    <w:rsid w:val="00F4103D"/>
    <w:rsid w:val="00F52D0A"/>
    <w:rsid w:val="00F609D5"/>
    <w:rsid w:val="00F62128"/>
    <w:rsid w:val="00F65549"/>
    <w:rsid w:val="00F820D1"/>
    <w:rsid w:val="00F83DD2"/>
    <w:rsid w:val="00F85D13"/>
    <w:rsid w:val="00F90F96"/>
    <w:rsid w:val="00F929C7"/>
    <w:rsid w:val="00FA206B"/>
    <w:rsid w:val="00FA6166"/>
    <w:rsid w:val="00FB0FD5"/>
    <w:rsid w:val="00FB1032"/>
    <w:rsid w:val="00FE3010"/>
    <w:rsid w:val="00FE6BCC"/>
    <w:rsid w:val="00FF0413"/>
    <w:rsid w:val="00FF476E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F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edin.com/company/1586902?trk=tyah" TargetMode="External"/><Relationship Id="rId18" Type="http://schemas.openxmlformats.org/officeDocument/2006/relationships/hyperlink" Target="http://www.facebook.com/pages/ColdZyme/16279910380876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nzymatica.se/index.php?id=1" TargetMode="External"/><Relationship Id="rId17" Type="http://schemas.openxmlformats.org/officeDocument/2006/relationships/hyperlink" Target="http://www.coldzyme.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roduce.se/foretag/enzymati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se/pressroom/enzymatica-a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tietorget.se/QuotesInstrument.aspx?Language=1&amp;InstrumentID=SE0003943620" TargetMode="External"/><Relationship Id="rId10" Type="http://schemas.openxmlformats.org/officeDocument/2006/relationships/hyperlink" Target="mailto:mats.clarsund@enzymatica.s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christensen@enzymatica.se" TargetMode="External"/><Relationship Id="rId14" Type="http://schemas.openxmlformats.org/officeDocument/2006/relationships/hyperlink" Target="https://twitter.com/Enzymatica_AB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ricanpetproducts.org/press_industrytrend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E98A-39D8-4B5E-8D10-034BB21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3242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3846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Ulf Blom</cp:lastModifiedBy>
  <cp:revision>2</cp:revision>
  <cp:lastPrinted>2013-09-26T10:01:00Z</cp:lastPrinted>
  <dcterms:created xsi:type="dcterms:W3CDTF">2013-11-05T22:14:00Z</dcterms:created>
  <dcterms:modified xsi:type="dcterms:W3CDTF">2013-11-05T22:14:00Z</dcterms:modified>
</cp:coreProperties>
</file>